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0C" w:rsidRDefault="00D5030C" w:rsidP="001C6E70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C" w:rsidRDefault="00A348C8" w:rsidP="00D5030C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C4">
        <w:rPr>
          <w:rFonts w:ascii="Times New Roman" w:hAnsi="Times New Roman" w:cs="Times New Roman"/>
          <w:b/>
          <w:sz w:val="28"/>
          <w:szCs w:val="28"/>
        </w:rPr>
        <w:t>С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B643C4">
        <w:rPr>
          <w:rFonts w:ascii="Times New Roman" w:hAnsi="Times New Roman" w:cs="Times New Roman"/>
          <w:b/>
          <w:sz w:val="28"/>
          <w:szCs w:val="28"/>
        </w:rPr>
        <w:t>об имуществе  и обязател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</w:t>
      </w:r>
    </w:p>
    <w:p w:rsidR="00D5030C" w:rsidRDefault="00A348C8" w:rsidP="00D503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замещающих государственные должности </w:t>
      </w:r>
      <w:r w:rsidRPr="00B643C4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гражданских служащих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</w:t>
      </w:r>
      <w:r w:rsidRPr="00D5030C">
        <w:rPr>
          <w:rFonts w:ascii="Times New Roman" w:hAnsi="Times New Roman" w:cs="Times New Roman"/>
          <w:b/>
          <w:sz w:val="28"/>
          <w:szCs w:val="28"/>
          <w:u w:val="single"/>
        </w:rPr>
        <w:t>инспекции Гостехнадзора 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B643C4">
        <w:rPr>
          <w:rFonts w:ascii="Times New Roman" w:hAnsi="Times New Roman" w:cs="Times New Roman"/>
          <w:b/>
          <w:sz w:val="28"/>
          <w:szCs w:val="28"/>
        </w:rPr>
        <w:t>членов их се</w:t>
      </w:r>
      <w:r>
        <w:rPr>
          <w:rFonts w:ascii="Times New Roman" w:hAnsi="Times New Roman" w:cs="Times New Roman"/>
          <w:b/>
          <w:sz w:val="28"/>
          <w:szCs w:val="28"/>
        </w:rPr>
        <w:t xml:space="preserve">мей  </w:t>
      </w:r>
    </w:p>
    <w:p w:rsidR="00A348C8" w:rsidRPr="00B643C4" w:rsidRDefault="00A348C8" w:rsidP="00A348C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 с 1 января  2015 года по 31 декабря 2015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392"/>
        <w:gridCol w:w="1417"/>
        <w:gridCol w:w="1560"/>
        <w:gridCol w:w="1701"/>
        <w:gridCol w:w="1134"/>
        <w:gridCol w:w="992"/>
        <w:gridCol w:w="992"/>
        <w:gridCol w:w="992"/>
        <w:gridCol w:w="993"/>
        <w:gridCol w:w="992"/>
        <w:gridCol w:w="1276"/>
        <w:gridCol w:w="1275"/>
        <w:gridCol w:w="1418"/>
      </w:tblGrid>
      <w:tr w:rsidR="001C6E70" w:rsidRPr="007208E9" w:rsidTr="001C6E70">
        <w:trPr>
          <w:trHeight w:val="600"/>
        </w:trPr>
        <w:tc>
          <w:tcPr>
            <w:tcW w:w="392" w:type="dxa"/>
            <w:vMerge w:val="restart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ФИО)</w:t>
            </w: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44511" w:rsidRPr="001C6E70" w:rsidRDefault="00744511" w:rsidP="00D5030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приобретено-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1C6E70" w:rsidTr="001C6E70">
        <w:trPr>
          <w:trHeight w:val="870"/>
        </w:trPr>
        <w:tc>
          <w:tcPr>
            <w:tcW w:w="392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    </w:t>
            </w:r>
          </w:p>
        </w:tc>
        <w:tc>
          <w:tcPr>
            <w:tcW w:w="1134" w:type="dxa"/>
          </w:tcPr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вид собствен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44511" w:rsidRPr="001C6E70" w:rsidRDefault="00744511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Бахалаев </w:t>
            </w:r>
            <w:r w:rsidR="001C6E70">
              <w:rPr>
                <w:rFonts w:ascii="Times New Roman" w:hAnsi="Times New Roman" w:cs="Times New Roman"/>
                <w:b/>
                <w:sz w:val="20"/>
                <w:szCs w:val="20"/>
              </w:rPr>
              <w:t>С.Х.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заместитель нчальника инспекции Гостехнадзора Чеченской Республики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593523</w:t>
            </w:r>
          </w:p>
        </w:tc>
        <w:tc>
          <w:tcPr>
            <w:tcW w:w="1418" w:type="dxa"/>
          </w:tcPr>
          <w:p w:rsidR="00744511" w:rsidRPr="001C6E70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(доход по основному месту работы)</w:t>
            </w: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511" w:rsidRPr="001C6E70" w:rsidRDefault="001C6E70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Гидиев С.С.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начальник отдела городских инспекций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330</w:t>
            </w: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538 291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145 200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44511" w:rsidRPr="001C6E70" w:rsidRDefault="001C6E70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Бахалаев С.</w:t>
            </w:r>
            <w:r w:rsidR="00744511" w:rsidRPr="001C6E7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сельских инспекций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(постоянно-бессрочное пользование)</w:t>
            </w: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555605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151200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44511" w:rsidRPr="001C6E70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Бекбулатова Л.А.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409 803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44511" w:rsidRPr="001C6E70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Ахмадов А.М.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1089 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302503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173700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19300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212300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65244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152" w:rsidRPr="001C6E70" w:rsidTr="001C6E70">
        <w:trPr>
          <w:trHeight w:val="716"/>
        </w:trPr>
        <w:tc>
          <w:tcPr>
            <w:tcW w:w="392" w:type="dxa"/>
          </w:tcPr>
          <w:p w:rsidR="00BB6152" w:rsidRPr="00BB6152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B6152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152">
              <w:rPr>
                <w:rFonts w:ascii="Times New Roman" w:hAnsi="Times New Roman" w:cs="Times New Roman"/>
                <w:b/>
                <w:sz w:val="20"/>
                <w:szCs w:val="20"/>
              </w:rPr>
              <w:t>Болтаев Д.С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B6152" w:rsidRPr="001C6E70" w:rsidRDefault="00BB6152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Align w:val="center"/>
          </w:tcPr>
          <w:p w:rsidR="00BB6152" w:rsidRPr="001C6E70" w:rsidRDefault="00BB6152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152" w:rsidRPr="001C6E70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1C6E70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1C6E70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1C6E70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B6152" w:rsidRPr="001C6E70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1C6E70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152" w:rsidRDefault="007228A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(собственность)</w:t>
            </w:r>
          </w:p>
          <w:p w:rsidR="007228A9" w:rsidRPr="007228A9" w:rsidRDefault="007228A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 Cruse</w:t>
            </w:r>
          </w:p>
        </w:tc>
        <w:tc>
          <w:tcPr>
            <w:tcW w:w="1275" w:type="dxa"/>
            <w:vAlign w:val="center"/>
          </w:tcPr>
          <w:p w:rsidR="00BB6152" w:rsidRPr="001C6E70" w:rsidRDefault="007228A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47738</w:t>
            </w:r>
          </w:p>
        </w:tc>
        <w:tc>
          <w:tcPr>
            <w:tcW w:w="1418" w:type="dxa"/>
          </w:tcPr>
          <w:p w:rsidR="00BB6152" w:rsidRPr="001C6E70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44511" w:rsidRPr="001C6E70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Кадыров И.М.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         г. Грозный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179 000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44511" w:rsidRPr="001C6E70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Байдуев З.В.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Ачхой-Мартановского района         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338189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44511" w:rsidRPr="001C6E70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 И.</w:t>
            </w:r>
            <w:r w:rsidR="00744511" w:rsidRPr="001C6E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Грозненского района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317 646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44511" w:rsidRPr="001C6E70" w:rsidRDefault="009D5FDA" w:rsidP="009D5FDA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Ахмадов    А.-Б.М.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Гудермесского района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470181,48</w:t>
            </w:r>
          </w:p>
        </w:tc>
        <w:tc>
          <w:tcPr>
            <w:tcW w:w="1418" w:type="dxa"/>
          </w:tcPr>
          <w:p w:rsidR="00744511" w:rsidRPr="001C6E70" w:rsidRDefault="00BB6152" w:rsidP="00BB6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(доход по основному месту работы, помощь родственников)</w:t>
            </w: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92460,75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226680,12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175080,12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D5FDA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Бишиев </w:t>
            </w:r>
          </w:p>
          <w:p w:rsidR="00744511" w:rsidRPr="001C6E70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Ж.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Курчалоевского района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334 475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44511" w:rsidRPr="001C6E70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Хамидов Д.В.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Надтеречного района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Ford-Focus</w:t>
            </w: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366 000</w:t>
            </w:r>
          </w:p>
        </w:tc>
        <w:tc>
          <w:tcPr>
            <w:tcW w:w="1418" w:type="dxa"/>
          </w:tcPr>
          <w:p w:rsidR="00744511" w:rsidRPr="001C6E70" w:rsidRDefault="00EA362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(доход по основному месту работы, пенсия)</w:t>
            </w: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              (пользование, член семьи собственника)</w:t>
            </w: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209600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              (пользование, член семьи собственника)</w:t>
            </w: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              (пользование, член семьи собственника)</w:t>
            </w: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169440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</w:tcPr>
          <w:p w:rsidR="00744511" w:rsidRPr="001C6E70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Дадаев Х.А.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Наурского района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263 902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744511" w:rsidRPr="001C6E70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Безиев М.Б.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Ножай-Юртовского района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315 931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44511" w:rsidRPr="001C6E70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Алиев М.</w:t>
            </w:r>
            <w:r w:rsidR="00744511" w:rsidRPr="001C6E7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Урус-Мартановского района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413 528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b/>
                <w:sz w:val="20"/>
                <w:szCs w:val="20"/>
              </w:rPr>
              <w:t>Чамае</w:t>
            </w:r>
            <w:r w:rsidR="009D5FDA">
              <w:rPr>
                <w:rFonts w:ascii="Times New Roman" w:hAnsi="Times New Roman" w:cs="Times New Roman"/>
                <w:b/>
                <w:sz w:val="20"/>
                <w:szCs w:val="20"/>
              </w:rPr>
              <w:t>в Р.У.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Шалинского района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326 282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122 400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b/>
                <w:sz w:val="20"/>
                <w:szCs w:val="20"/>
              </w:rPr>
              <w:t>Макалов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FDA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1C6E7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D5F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Шатойского района</w:t>
            </w:r>
          </w:p>
        </w:tc>
        <w:tc>
          <w:tcPr>
            <w:tcW w:w="1701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275" w:type="dxa"/>
            <w:vAlign w:val="center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320 000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1C6E70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44511" w:rsidRPr="001C6E70" w:rsidRDefault="009D5FDA" w:rsidP="009D5FDA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Джумаев И.</w:t>
            </w:r>
            <w:r w:rsidR="00744511" w:rsidRPr="001C6E7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Шелковского района</w:t>
            </w:r>
          </w:p>
        </w:tc>
        <w:tc>
          <w:tcPr>
            <w:tcW w:w="1701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489 591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BB6152" w:rsidRDefault="0074451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1C6E70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1418" w:type="dxa"/>
          </w:tcPr>
          <w:p w:rsidR="00744511" w:rsidRPr="001C6E70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9A6" w:rsidRDefault="00D5030C">
      <w:r>
        <w:br w:type="textWrapping" w:clear="all"/>
      </w:r>
    </w:p>
    <w:sectPr w:rsidR="00C169A6" w:rsidSect="00D5030C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18" w:rsidRDefault="00972718" w:rsidP="00D5030C">
      <w:pPr>
        <w:spacing w:after="0" w:line="240" w:lineRule="auto"/>
      </w:pPr>
      <w:r>
        <w:separator/>
      </w:r>
    </w:p>
  </w:endnote>
  <w:endnote w:type="continuationSeparator" w:id="1">
    <w:p w:rsidR="00972718" w:rsidRDefault="00972718" w:rsidP="00D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18" w:rsidRDefault="00972718" w:rsidP="00D5030C">
      <w:pPr>
        <w:spacing w:after="0" w:line="240" w:lineRule="auto"/>
      </w:pPr>
      <w:r>
        <w:separator/>
      </w:r>
    </w:p>
  </w:footnote>
  <w:footnote w:type="continuationSeparator" w:id="1">
    <w:p w:rsidR="00972718" w:rsidRDefault="00972718" w:rsidP="00D5030C">
      <w:pPr>
        <w:spacing w:after="0" w:line="240" w:lineRule="auto"/>
      </w:pPr>
      <w:r>
        <w:continuationSeparator/>
      </w:r>
    </w:p>
  </w:footnote>
  <w:footnote w:id="2">
    <w:p w:rsidR="00744511" w:rsidRDefault="00744511" w:rsidP="00744511">
      <w:pPr>
        <w:pStyle w:val="a8"/>
      </w:pPr>
      <w:r>
        <w:rPr>
          <w:rStyle w:val="aa"/>
        </w:rPr>
        <w:footnoteRef/>
      </w:r>
      <w:r>
        <w:t xml:space="preserve">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44511" w:rsidRDefault="00744511">
      <w:pPr>
        <w:pStyle w:val="a8"/>
      </w:pPr>
      <w:r>
        <w:rPr>
          <w:rStyle w:val="aa"/>
        </w:rPr>
        <w:footnoteRef/>
      </w:r>
      <w:r>
        <w:t xml:space="preserve"> Сведения указываются, если сумма сделки превышает общий доход лица</w:t>
      </w:r>
      <w:r w:rsidR="001C6E70">
        <w:t>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11" w:rsidRDefault="00E16511" w:rsidP="00D5030C">
    <w:pPr>
      <w:pStyle w:val="a4"/>
      <w:jc w:val="right"/>
    </w:pPr>
    <w:r>
      <w:t xml:space="preserve">Приложение </w:t>
    </w:r>
  </w:p>
  <w:p w:rsidR="00E16511" w:rsidRDefault="00E16511" w:rsidP="00D5030C">
    <w:pPr>
      <w:pStyle w:val="a4"/>
      <w:jc w:val="right"/>
    </w:pPr>
    <w:r>
      <w:t>к указу Главы Чеченской Республики</w:t>
    </w:r>
  </w:p>
  <w:p w:rsidR="00E16511" w:rsidRDefault="00E16511" w:rsidP="00D5030C">
    <w:pPr>
      <w:pStyle w:val="a4"/>
      <w:jc w:val="right"/>
    </w:pPr>
    <w:r>
      <w:t>от 01.12.2015 года № 218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8C8"/>
    <w:rsid w:val="00026C1D"/>
    <w:rsid w:val="000A4077"/>
    <w:rsid w:val="001C6E70"/>
    <w:rsid w:val="00234B5C"/>
    <w:rsid w:val="002E4282"/>
    <w:rsid w:val="00315B96"/>
    <w:rsid w:val="004E194F"/>
    <w:rsid w:val="00521513"/>
    <w:rsid w:val="0053274D"/>
    <w:rsid w:val="006E6A0B"/>
    <w:rsid w:val="00704AA6"/>
    <w:rsid w:val="007228A9"/>
    <w:rsid w:val="00744511"/>
    <w:rsid w:val="007566E2"/>
    <w:rsid w:val="007B1805"/>
    <w:rsid w:val="008336A5"/>
    <w:rsid w:val="00896479"/>
    <w:rsid w:val="00896511"/>
    <w:rsid w:val="00906AFA"/>
    <w:rsid w:val="00972718"/>
    <w:rsid w:val="0098726E"/>
    <w:rsid w:val="009D5FDA"/>
    <w:rsid w:val="00A348C8"/>
    <w:rsid w:val="00AC16B7"/>
    <w:rsid w:val="00BB6152"/>
    <w:rsid w:val="00BB74C6"/>
    <w:rsid w:val="00C169A6"/>
    <w:rsid w:val="00CA2DB2"/>
    <w:rsid w:val="00CC19F7"/>
    <w:rsid w:val="00CF580D"/>
    <w:rsid w:val="00D5030C"/>
    <w:rsid w:val="00D858A9"/>
    <w:rsid w:val="00E16511"/>
    <w:rsid w:val="00EA3621"/>
    <w:rsid w:val="00F265EA"/>
    <w:rsid w:val="00F5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0C"/>
  </w:style>
  <w:style w:type="paragraph" w:styleId="a6">
    <w:name w:val="footer"/>
    <w:basedOn w:val="a"/>
    <w:link w:val="a7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30C"/>
  </w:style>
  <w:style w:type="paragraph" w:styleId="a8">
    <w:name w:val="footnote text"/>
    <w:basedOn w:val="a"/>
    <w:link w:val="a9"/>
    <w:uiPriority w:val="99"/>
    <w:semiHidden/>
    <w:unhideWhenUsed/>
    <w:rsid w:val="00D503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3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3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D37E-2DFF-4070-88C5-D270C427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2016-05-04T14:24:00Z</dcterms:created>
  <dcterms:modified xsi:type="dcterms:W3CDTF">2016-05-06T08:08:00Z</dcterms:modified>
</cp:coreProperties>
</file>