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BD3A8D" w:rsidRDefault="00CD6E5D" w:rsidP="0051246F">
      <w:pP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51246F" w:rsidRPr="00BD3A8D">
        <w:rPr>
          <w:sz w:val="28"/>
          <w:szCs w:val="28"/>
        </w:rPr>
        <w:t xml:space="preserve"> 2016 год.</w:t>
      </w:r>
    </w:p>
    <w:p w:rsidR="00886888" w:rsidRPr="00BD3A8D" w:rsidRDefault="00886888">
      <w:pPr>
        <w:rPr>
          <w:sz w:val="28"/>
          <w:szCs w:val="28"/>
        </w:rPr>
      </w:pPr>
    </w:p>
    <w:p w:rsidR="00886888" w:rsidRPr="00BD3A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1.</w:t>
      </w:r>
    </w:p>
    <w:p w:rsidR="00886888" w:rsidRPr="00BD3A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Состояние нормативно-правового регулирования в</w:t>
      </w:r>
    </w:p>
    <w:p w:rsidR="00886888" w:rsidRPr="00BD3A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соответствующей сфере деятельности</w:t>
      </w:r>
    </w:p>
    <w:p w:rsidR="00F31C3C" w:rsidRPr="00BD3A8D" w:rsidRDefault="00F31C3C" w:rsidP="0083213D">
      <w:pPr>
        <w:rPr>
          <w:sz w:val="28"/>
          <w:szCs w:val="28"/>
        </w:rPr>
      </w:pPr>
    </w:p>
    <w:p w:rsidR="00F31C3C" w:rsidRPr="00BD3A8D" w:rsidRDefault="00553D16" w:rsidP="00071DB6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Нормативно-правовой базой, устанавливающей обязательные требования к осуществлению деятельности юридических лиц и индивидуальных предпринимателей в агропромышленном комплексе, соблюдение которых подлежит проверке, являются правила эксплуатации машин и оборудования, регламентированные государственными стан</w:t>
      </w:r>
      <w:r w:rsidR="00071DB6" w:rsidRPr="00BD3A8D">
        <w:rPr>
          <w:sz w:val="28"/>
          <w:szCs w:val="28"/>
        </w:rPr>
        <w:t xml:space="preserve">дартами: ГОСТ 12.2.042-91 ССБТ, ГОСТ Р 12.4.026 - 2001 ССБТ, ГОСТ 12.2. 002 - 91 ССБТ, </w:t>
      </w:r>
      <w:r w:rsidRPr="00BD3A8D">
        <w:rPr>
          <w:sz w:val="28"/>
          <w:szCs w:val="28"/>
        </w:rPr>
        <w:t>ГОСТ Р 50911-</w:t>
      </w:r>
      <w:r w:rsidR="00071DB6" w:rsidRPr="00BD3A8D">
        <w:rPr>
          <w:sz w:val="28"/>
          <w:szCs w:val="28"/>
        </w:rPr>
        <w:t xml:space="preserve">96, ГОСТ 12.2.111 0-85 ССБТ, </w:t>
      </w:r>
      <w:r w:rsidRPr="00BD3A8D">
        <w:rPr>
          <w:sz w:val="28"/>
          <w:szCs w:val="28"/>
        </w:rPr>
        <w:t xml:space="preserve">ГОСТ 12.2.09 - 99 </w:t>
      </w:r>
      <w:r w:rsidR="00071DB6" w:rsidRPr="00BD3A8D">
        <w:rPr>
          <w:sz w:val="28"/>
          <w:szCs w:val="28"/>
        </w:rPr>
        <w:t>ССБТ, ГОСТ 12.2.026 - 81 ССБТ,</w:t>
      </w:r>
      <w:r w:rsidRPr="00BD3A8D">
        <w:rPr>
          <w:sz w:val="28"/>
          <w:szCs w:val="28"/>
        </w:rPr>
        <w:t xml:space="preserve"> Г</w:t>
      </w:r>
      <w:r w:rsidR="00071DB6" w:rsidRPr="00BD3A8D">
        <w:rPr>
          <w:sz w:val="28"/>
          <w:szCs w:val="28"/>
        </w:rPr>
        <w:t>ОСТ 7751 - 85, ОСТ 27 00 – 217 - 74 ССБТ, а</w:t>
      </w:r>
      <w:r w:rsidRPr="00BD3A8D">
        <w:rPr>
          <w:sz w:val="28"/>
          <w:szCs w:val="28"/>
        </w:rPr>
        <w:t xml:space="preserve"> также другими нормативно - правовыми актами РФ </w:t>
      </w:r>
    </w:p>
    <w:p w:rsidR="00071DB6" w:rsidRPr="00BD3A8D" w:rsidRDefault="00071DB6" w:rsidP="0083213D">
      <w:pPr>
        <w:rPr>
          <w:sz w:val="28"/>
          <w:szCs w:val="28"/>
        </w:rPr>
      </w:pPr>
    </w:p>
    <w:p w:rsidR="00886888" w:rsidRPr="00BD3A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2.</w:t>
      </w:r>
    </w:p>
    <w:p w:rsidR="00886888" w:rsidRPr="00BD3A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Организация государственного контроля (надзора),</w:t>
      </w:r>
    </w:p>
    <w:p w:rsidR="00886888" w:rsidRPr="00BD3A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муниципального контроля</w:t>
      </w:r>
    </w:p>
    <w:p w:rsidR="00553D16" w:rsidRPr="00BD3A8D" w:rsidRDefault="00553D16" w:rsidP="00553D16">
      <w:pPr>
        <w:shd w:val="clear" w:color="auto" w:fill="FFFFFF"/>
        <w:rPr>
          <w:sz w:val="28"/>
          <w:szCs w:val="28"/>
        </w:rPr>
      </w:pPr>
    </w:p>
    <w:p w:rsidR="00071DB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Государственная инспекция по надзору за техническим состоянием самоходных машин и других видов техники Чеченской Республики (далее Инспекция) является исполнительным органом государственной власти Чеченской Республики, осуществляющим государственную политику в области государственного надзора за техническим состоянием самоходных машин и других в</w:t>
      </w:r>
      <w:r w:rsidR="00071DB6" w:rsidRPr="00BD3A8D">
        <w:rPr>
          <w:sz w:val="28"/>
          <w:szCs w:val="28"/>
        </w:rPr>
        <w:t>идов техники (далее Инспекция).</w:t>
      </w:r>
    </w:p>
    <w:p w:rsidR="00071DB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Инспекция является составной частью единой системы органов государственного технического надзора Российской Федерации и в своей деятельности подчиняется Правительству Чеченской Республики</w:t>
      </w:r>
      <w:r w:rsidR="00071DB6" w:rsidRPr="00BD3A8D">
        <w:rPr>
          <w:sz w:val="28"/>
          <w:szCs w:val="28"/>
        </w:rPr>
        <w:t>.</w:t>
      </w:r>
    </w:p>
    <w:p w:rsidR="00071DB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В структуру Инспекци</w:t>
      </w:r>
      <w:r w:rsidR="00071DB6" w:rsidRPr="00BD3A8D">
        <w:rPr>
          <w:sz w:val="28"/>
          <w:szCs w:val="28"/>
        </w:rPr>
        <w:t>и входят:</w:t>
      </w:r>
    </w:p>
    <w:p w:rsidR="00553D1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1) начальник Инспекции – г</w:t>
      </w:r>
      <w:r w:rsidR="00071DB6" w:rsidRPr="00BD3A8D">
        <w:rPr>
          <w:sz w:val="28"/>
          <w:szCs w:val="28"/>
        </w:rPr>
        <w:t>лавный государственный инженер-</w:t>
      </w:r>
      <w:r w:rsidRPr="00BD3A8D">
        <w:rPr>
          <w:sz w:val="28"/>
          <w:szCs w:val="28"/>
        </w:rPr>
        <w:t>инспектор гостехнадзора Чеченской Республики;</w:t>
      </w:r>
    </w:p>
    <w:p w:rsidR="00071DB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2) заместитель начальника Инспекции – заместитель главного государственного инженера - инспектора госте</w:t>
      </w:r>
      <w:r w:rsidR="00071DB6" w:rsidRPr="00BD3A8D">
        <w:rPr>
          <w:sz w:val="28"/>
          <w:szCs w:val="28"/>
        </w:rPr>
        <w:t>хнадзора Чеченской Республики;</w:t>
      </w:r>
    </w:p>
    <w:p w:rsidR="00071DB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3) отде</w:t>
      </w:r>
      <w:r w:rsidR="00071DB6" w:rsidRPr="00BD3A8D">
        <w:rPr>
          <w:sz w:val="28"/>
          <w:szCs w:val="28"/>
        </w:rPr>
        <w:t>лы Инспекции:</w:t>
      </w:r>
    </w:p>
    <w:p w:rsidR="00071DB6" w:rsidRPr="00BD3A8D" w:rsidRDefault="00071DB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Гордские</w:t>
      </w:r>
    </w:p>
    <w:p w:rsidR="00553D16" w:rsidRPr="00BD3A8D" w:rsidRDefault="00553D16" w:rsidP="00071DB6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Сельские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 xml:space="preserve">Непосредственное </w:t>
      </w:r>
      <w:r w:rsidR="00553D16" w:rsidRPr="00BD3A8D">
        <w:rPr>
          <w:sz w:val="28"/>
          <w:szCs w:val="28"/>
        </w:rPr>
        <w:t>исполнение государственной функции осуществляетс</w:t>
      </w:r>
      <w:r w:rsidRPr="00BD3A8D">
        <w:rPr>
          <w:sz w:val="28"/>
          <w:szCs w:val="28"/>
        </w:rPr>
        <w:t xml:space="preserve">я структурными подразделениями </w:t>
      </w:r>
      <w:r w:rsidR="00553D16" w:rsidRPr="00BD3A8D">
        <w:rPr>
          <w:sz w:val="28"/>
          <w:szCs w:val="28"/>
        </w:rPr>
        <w:t>Инспекции – государственными инженерами-инспекторами, осуществляющими свою деятельность на территориях муниципальных районов Чеченской Республики.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lastRenderedPageBreak/>
        <w:t xml:space="preserve">Согласно Федеральному </w:t>
      </w:r>
      <w:r w:rsidR="00553D16" w:rsidRPr="00BD3A8D">
        <w:rPr>
          <w:sz w:val="28"/>
          <w:szCs w:val="28"/>
        </w:rPr>
        <w:t xml:space="preserve">закону от 26 декабря 2008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 декабря 2008 года №294-Ф3) </w:t>
      </w:r>
      <w:r w:rsidRPr="00BD3A8D">
        <w:rPr>
          <w:sz w:val="28"/>
          <w:szCs w:val="28"/>
        </w:rPr>
        <w:t xml:space="preserve">в сфере деятельности Инспекции </w:t>
      </w:r>
      <w:r w:rsidR="00553D16" w:rsidRPr="00BD3A8D">
        <w:rPr>
          <w:sz w:val="28"/>
          <w:szCs w:val="28"/>
        </w:rPr>
        <w:t xml:space="preserve">определена государственная функция по осуществлению надзора в агропромышленном комплексе за соблюдением правил эксплуатации машин и оборудования в части обеспечения безопасности для жизни и здоровья людей, сохранности имущества, охраны окружающей среды, а </w:t>
      </w:r>
      <w:r w:rsidRPr="00BD3A8D">
        <w:rPr>
          <w:sz w:val="28"/>
          <w:szCs w:val="28"/>
        </w:rPr>
        <w:t xml:space="preserve">также правил, регламентируемых </w:t>
      </w:r>
      <w:r w:rsidR="00553D16" w:rsidRPr="00BD3A8D">
        <w:rPr>
          <w:sz w:val="28"/>
          <w:szCs w:val="28"/>
        </w:rPr>
        <w:t>стандартами, другими нормативными документами и документац</w:t>
      </w:r>
      <w:r w:rsidRPr="00BD3A8D">
        <w:rPr>
          <w:sz w:val="28"/>
          <w:szCs w:val="28"/>
        </w:rPr>
        <w:t>ией.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А именно надзор за: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553D16" w:rsidRPr="00BD3A8D">
        <w:rPr>
          <w:sz w:val="28"/>
          <w:szCs w:val="28"/>
        </w:rPr>
        <w:t>сельс</w:t>
      </w:r>
      <w:r w:rsidRPr="00BD3A8D">
        <w:rPr>
          <w:sz w:val="28"/>
          <w:szCs w:val="28"/>
        </w:rPr>
        <w:t>кохозяйственными машинами;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553D16" w:rsidRPr="00BD3A8D">
        <w:rPr>
          <w:sz w:val="28"/>
          <w:szCs w:val="28"/>
        </w:rPr>
        <w:t xml:space="preserve">машинами и оборудованием </w:t>
      </w:r>
      <w:r w:rsidRPr="00BD3A8D">
        <w:rPr>
          <w:sz w:val="28"/>
          <w:szCs w:val="28"/>
        </w:rPr>
        <w:t>для животноводства;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553D16" w:rsidRPr="00BD3A8D">
        <w:rPr>
          <w:sz w:val="28"/>
          <w:szCs w:val="28"/>
        </w:rPr>
        <w:t>машинами и оборудованием ремонтных мастерских аг</w:t>
      </w:r>
      <w:r w:rsidRPr="00BD3A8D">
        <w:rPr>
          <w:sz w:val="28"/>
          <w:szCs w:val="28"/>
        </w:rPr>
        <w:t>ропромышленного комплекса;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553D16" w:rsidRPr="00BD3A8D">
        <w:rPr>
          <w:sz w:val="28"/>
          <w:szCs w:val="28"/>
        </w:rPr>
        <w:t>нефтескладским и заправочным</w:t>
      </w:r>
      <w:r w:rsidRPr="00BD3A8D">
        <w:rPr>
          <w:sz w:val="28"/>
          <w:szCs w:val="28"/>
        </w:rPr>
        <w:t xml:space="preserve"> оборудованием и машинами;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553D16" w:rsidRPr="00BD3A8D">
        <w:rPr>
          <w:sz w:val="28"/>
          <w:szCs w:val="28"/>
        </w:rPr>
        <w:t>машинами и оборудованием перерабат</w:t>
      </w:r>
      <w:r w:rsidRPr="00BD3A8D">
        <w:rPr>
          <w:sz w:val="28"/>
          <w:szCs w:val="28"/>
        </w:rPr>
        <w:t>ывающих предприятий.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Порядок исполнения государственной функции регламентирован сле</w:t>
      </w:r>
      <w:r w:rsidR="00071DB6" w:rsidRPr="00BD3A8D">
        <w:rPr>
          <w:sz w:val="28"/>
          <w:szCs w:val="28"/>
        </w:rPr>
        <w:t>дующими нормативно – правовыми актами:</w:t>
      </w:r>
    </w:p>
    <w:p w:rsid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Кодексом Российской Федерации об административных правонарушениях от 30.12.2001 г. № 195-ФЗ (с последующими изменениями и дополне</w:t>
      </w:r>
      <w:r w:rsidR="00BD3A8D">
        <w:rPr>
          <w:sz w:val="28"/>
          <w:szCs w:val="28"/>
        </w:rPr>
        <w:t>ниями);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Федеральными  законами: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-от 10.12.1995 № 196-ФЗ «О безопасности дорожного движения» (с последующи</w:t>
      </w:r>
      <w:r w:rsidR="00071DB6" w:rsidRPr="00BD3A8D">
        <w:rPr>
          <w:sz w:val="28"/>
          <w:szCs w:val="28"/>
        </w:rPr>
        <w:t>ми изменениями и дополнениями);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от 27.12.2002 № 184-ФЗ «О техническом регулировании» (с последующи</w:t>
      </w:r>
      <w:r w:rsidR="00071DB6" w:rsidRPr="00BD3A8D">
        <w:rPr>
          <w:sz w:val="28"/>
          <w:szCs w:val="28"/>
        </w:rPr>
        <w:t>ми изменениями и дополнениями);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от 02.05.2006 № 59-ФЗ « О порядке рассмотрения обращений граждан Российской Федерации» (с последующи</w:t>
      </w:r>
      <w:r w:rsidR="00071DB6" w:rsidRPr="00BD3A8D">
        <w:rPr>
          <w:sz w:val="28"/>
          <w:szCs w:val="28"/>
        </w:rPr>
        <w:t>ми изменениями и дополнениями);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</w:t>
      </w:r>
      <w:r w:rsidR="00071DB6" w:rsidRPr="00BD3A8D">
        <w:rPr>
          <w:sz w:val="28"/>
          <w:szCs w:val="28"/>
        </w:rPr>
        <w:t>зменениями и дополнениями);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А так же: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Постановлением Правительства Чеченской Республики от 07.05.2010 № 75 «О Государственной инспекции по надзору за техническим  состоянием самоходных машин и других видов</w:t>
      </w:r>
      <w:r w:rsidR="00071DB6" w:rsidRPr="00BD3A8D">
        <w:rPr>
          <w:sz w:val="28"/>
          <w:szCs w:val="28"/>
        </w:rPr>
        <w:t xml:space="preserve"> техники Чеченской Республики».</w:t>
      </w:r>
    </w:p>
    <w:p w:rsidR="00553D1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- Административным регламентом по исполнению функций при осуществлении надзора в агропромышленном комплексе (приказ начальника Инспекции № 45-пр от 16.05.2016 г</w:t>
      </w: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Взаимодействие Инспекции при исполнении своих функций с другими органами государственного контроля (надзора) осуществляется в соответствии с принятыми согла</w:t>
      </w:r>
      <w:r w:rsidR="00071DB6" w:rsidRPr="00BD3A8D">
        <w:rPr>
          <w:sz w:val="28"/>
          <w:szCs w:val="28"/>
        </w:rPr>
        <w:t xml:space="preserve">шениями. В минувшем году такое </w:t>
      </w:r>
      <w:r w:rsidRPr="00BD3A8D">
        <w:rPr>
          <w:sz w:val="28"/>
          <w:szCs w:val="28"/>
        </w:rPr>
        <w:t>взаимодейс</w:t>
      </w:r>
      <w:r w:rsidR="00071DB6" w:rsidRPr="00BD3A8D">
        <w:rPr>
          <w:sz w:val="28"/>
          <w:szCs w:val="28"/>
        </w:rPr>
        <w:t>твие не применялось.</w:t>
      </w:r>
    </w:p>
    <w:p w:rsidR="00001278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lastRenderedPageBreak/>
        <w:t>Работа по аккредитации экспертов, привлекаемых к выполнению мероприятий по контролю не проводилась</w:t>
      </w:r>
      <w:r w:rsidR="00071DB6" w:rsidRPr="00BD3A8D">
        <w:rPr>
          <w:sz w:val="28"/>
          <w:szCs w:val="28"/>
        </w:rPr>
        <w:t>.</w:t>
      </w:r>
    </w:p>
    <w:p w:rsidR="00071DB6" w:rsidRPr="00BD3A8D" w:rsidRDefault="00071DB6" w:rsidP="00BD3A8D">
      <w:pPr>
        <w:ind w:firstLine="708"/>
        <w:jc w:val="both"/>
        <w:rPr>
          <w:sz w:val="28"/>
          <w:szCs w:val="28"/>
        </w:rPr>
      </w:pP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3.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BD3A8D" w:rsidRDefault="00886888" w:rsidP="00BD3A8D">
      <w:pPr>
        <w:jc w:val="both"/>
        <w:rPr>
          <w:sz w:val="28"/>
          <w:szCs w:val="28"/>
        </w:rPr>
      </w:pP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 xml:space="preserve">В бюджетной росписи Инспекции на 2016 год финансирование обеспечения исполнения государственной функции по надзору </w:t>
      </w:r>
      <w:r w:rsidR="00071DB6" w:rsidRPr="00BD3A8D">
        <w:rPr>
          <w:sz w:val="28"/>
          <w:szCs w:val="28"/>
        </w:rPr>
        <w:t>не предусматривалось.</w:t>
      </w: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Штатная численность сотрудников Инспекции, выполняющих функции по надзору, составляет 13 штатные единицы. Их укомплектованность на начало 2016 года – 100 %. Все главные государственные инженеры – инспекторы имеют высшее  техническое образование по требуемой квалификации. В соответствии с законодательством о государственной гражданской службе повышение квалификации производится один раз в три года, а также по отдельным направлени</w:t>
      </w:r>
      <w:r w:rsidR="00071DB6" w:rsidRPr="00BD3A8D">
        <w:rPr>
          <w:sz w:val="28"/>
          <w:szCs w:val="28"/>
        </w:rPr>
        <w:t>ям по необходимости.</w:t>
      </w: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Средняя нагрузка на одного сотрудника Инспекции по фактически выполненному в отчетный период объему функций по надзору сос</w:t>
      </w:r>
      <w:r w:rsidR="00071DB6" w:rsidRPr="00BD3A8D">
        <w:rPr>
          <w:sz w:val="28"/>
          <w:szCs w:val="28"/>
        </w:rPr>
        <w:t>тавила две проверки.</w:t>
      </w:r>
    </w:p>
    <w:p w:rsidR="00001278" w:rsidRPr="00BD3A8D" w:rsidRDefault="00071DB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 xml:space="preserve">В 2016 году к мероприятиям по </w:t>
      </w:r>
      <w:r w:rsidR="00553D16" w:rsidRPr="00BD3A8D">
        <w:rPr>
          <w:sz w:val="28"/>
          <w:szCs w:val="28"/>
        </w:rPr>
        <w:t>надзору эксперты не привлекались.</w:t>
      </w:r>
    </w:p>
    <w:p w:rsidR="00886888" w:rsidRPr="00BD3A8D" w:rsidRDefault="00886888" w:rsidP="00BD3A8D">
      <w:pPr>
        <w:jc w:val="both"/>
        <w:rPr>
          <w:sz w:val="28"/>
          <w:szCs w:val="28"/>
        </w:rPr>
      </w:pP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4.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Проведение государственного контроля (надзора),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муниципального контроля</w:t>
      </w:r>
    </w:p>
    <w:p w:rsidR="00886888" w:rsidRPr="00BD3A8D" w:rsidRDefault="00886888" w:rsidP="00BD3A8D">
      <w:pPr>
        <w:jc w:val="both"/>
        <w:rPr>
          <w:sz w:val="28"/>
          <w:szCs w:val="28"/>
        </w:rPr>
      </w:pPr>
    </w:p>
    <w:p w:rsidR="00001278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Согласно плану проверок на 2016</w:t>
      </w:r>
      <w:r w:rsidRPr="00BD3A8D">
        <w:rPr>
          <w:b/>
          <w:sz w:val="28"/>
          <w:szCs w:val="28"/>
        </w:rPr>
        <w:t xml:space="preserve"> </w:t>
      </w:r>
      <w:r w:rsidRPr="00BD3A8D">
        <w:rPr>
          <w:sz w:val="28"/>
          <w:szCs w:val="28"/>
        </w:rPr>
        <w:t>год, утвержденному Прокуратурой Чеченской Республики, проведено 15 проверок в отношении юридических лиц и индивидуальных предпринимателей в сфере агропромышленного комплекса.</w:t>
      </w:r>
    </w:p>
    <w:p w:rsidR="00886888" w:rsidRPr="00BD3A8D" w:rsidRDefault="00886888" w:rsidP="00BD3A8D">
      <w:pPr>
        <w:jc w:val="both"/>
        <w:rPr>
          <w:sz w:val="28"/>
          <w:szCs w:val="28"/>
        </w:rPr>
      </w:pP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5.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муниципального контроля по пресечению нару</w:t>
      </w:r>
      <w:r w:rsidR="00BD3A8D">
        <w:rPr>
          <w:sz w:val="28"/>
          <w:szCs w:val="28"/>
        </w:rPr>
        <w:t xml:space="preserve">шений обязательных требований и </w:t>
      </w:r>
      <w:r w:rsidRPr="00BD3A8D">
        <w:rPr>
          <w:sz w:val="28"/>
          <w:szCs w:val="28"/>
        </w:rPr>
        <w:t>(или) устранению последствий таких нарушений</w:t>
      </w:r>
    </w:p>
    <w:p w:rsidR="00071DB6" w:rsidRPr="00BD3A8D" w:rsidRDefault="00071DB6" w:rsidP="00BD3A8D">
      <w:pPr>
        <w:jc w:val="both"/>
        <w:rPr>
          <w:sz w:val="28"/>
          <w:szCs w:val="28"/>
        </w:rPr>
      </w:pP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По результатам проверок в 13 субъектах выявлены правонарушения обязательных требований законодательства, выдано 12 предписаний по устранению нарушений. В 4 случ</w:t>
      </w:r>
      <w:r w:rsidR="00071DB6" w:rsidRPr="00BD3A8D">
        <w:rPr>
          <w:sz w:val="28"/>
          <w:szCs w:val="28"/>
        </w:rPr>
        <w:t>аях правонарушения не выявлены.</w:t>
      </w:r>
    </w:p>
    <w:p w:rsidR="00886888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Применялись меры административного наказания.</w:t>
      </w:r>
    </w:p>
    <w:p w:rsidR="00071DB6" w:rsidRPr="00BD3A8D" w:rsidRDefault="00071DB6" w:rsidP="00BD3A8D">
      <w:pPr>
        <w:ind w:firstLine="708"/>
        <w:jc w:val="both"/>
        <w:rPr>
          <w:sz w:val="28"/>
          <w:szCs w:val="28"/>
        </w:rPr>
      </w:pP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6.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Анализ и оценка эффективности государственного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контроля (надзора), муниципального контроля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lastRenderedPageBreak/>
        <w:t>Выполнение утвержденного плана проведения плановых проверок в 2016 году составило 100% (в 2015г. -100%), при этом не проведение проверок произошло по объективным причинам (ликвидация, банкротство, смена формы собственн</w:t>
      </w:r>
      <w:r w:rsidR="00071DB6" w:rsidRPr="00BD3A8D">
        <w:rPr>
          <w:sz w:val="28"/>
          <w:szCs w:val="28"/>
        </w:rPr>
        <w:t>ости организаций, предприятий).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в 2016 году с</w:t>
      </w:r>
      <w:r w:rsidR="00071DB6" w:rsidRPr="00BD3A8D">
        <w:rPr>
          <w:sz w:val="28"/>
          <w:szCs w:val="28"/>
        </w:rPr>
        <w:t>оставила 50% (в 2015 г. – 76%).</w:t>
      </w:r>
    </w:p>
    <w:p w:rsidR="00071DB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В 2016 году по итогам проверок и фактам выявленных нарушений применялись административные в</w:t>
      </w:r>
      <w:r w:rsidR="00071DB6" w:rsidRPr="00BD3A8D">
        <w:rPr>
          <w:sz w:val="28"/>
          <w:szCs w:val="28"/>
        </w:rPr>
        <w:t>зыскания в сумме 3тыс.руб.</w:t>
      </w:r>
    </w:p>
    <w:p w:rsidR="00553D1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В течение минувшего года служебная деятельность части главных государственных инженеров-инспекторов гостехнадзора была проверена районными органами Прокуратуры в части исполнения Федерального закона от 26.12.2008 г. № 294-ФЗ.</w:t>
      </w:r>
    </w:p>
    <w:p w:rsidR="00071DB6" w:rsidRPr="00BD3A8D" w:rsidRDefault="00071DB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 xml:space="preserve">Со стороны </w:t>
      </w:r>
      <w:r w:rsidR="00553D16" w:rsidRPr="00BD3A8D">
        <w:rPr>
          <w:sz w:val="28"/>
          <w:szCs w:val="28"/>
        </w:rPr>
        <w:t>проверенных юридических лиц и индивидуальных предпринимателей заявлений и жалоб на необоснованные действия инспекторов г</w:t>
      </w:r>
      <w:r w:rsidRPr="00BD3A8D">
        <w:rPr>
          <w:sz w:val="28"/>
          <w:szCs w:val="28"/>
        </w:rPr>
        <w:t>остехнадзора не поступало.</w:t>
      </w:r>
    </w:p>
    <w:p w:rsidR="00553D16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 xml:space="preserve">Указанная выше функция не является основной в деятельности Инспекции Гостехнадзора ЧР. </w:t>
      </w: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Наибольший объем работы приходится на выпол</w:t>
      </w:r>
      <w:r w:rsidR="00071DB6" w:rsidRPr="00BD3A8D">
        <w:rPr>
          <w:sz w:val="28"/>
          <w:szCs w:val="28"/>
        </w:rPr>
        <w:t>нение государственных услуг по:</w:t>
      </w:r>
    </w:p>
    <w:p w:rsidR="00071DB6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•регистрации, перерегистрации, снятию с учета тракторов, самоходных, дорожно-строительных машин и иных видов техники и прицепов к ним (количество произведенных опе</w:t>
      </w:r>
      <w:r w:rsidR="00071DB6" w:rsidRPr="00BD3A8D">
        <w:rPr>
          <w:sz w:val="28"/>
          <w:szCs w:val="28"/>
        </w:rPr>
        <w:t>раций за 20</w:t>
      </w:r>
      <w:r w:rsidR="00BD3A8D" w:rsidRPr="00BD3A8D">
        <w:rPr>
          <w:sz w:val="28"/>
          <w:szCs w:val="28"/>
        </w:rPr>
        <w:t xml:space="preserve">16 </w:t>
      </w:r>
      <w:r w:rsidR="00071DB6" w:rsidRPr="00BD3A8D">
        <w:rPr>
          <w:sz w:val="28"/>
          <w:szCs w:val="28"/>
        </w:rPr>
        <w:t>год составило -</w:t>
      </w:r>
      <w:r w:rsidR="00BD3A8D" w:rsidRPr="00BD3A8D">
        <w:rPr>
          <w:sz w:val="28"/>
          <w:szCs w:val="28"/>
        </w:rPr>
        <w:t xml:space="preserve"> </w:t>
      </w:r>
      <w:r w:rsidR="00BD3956" w:rsidRPr="00BD3956">
        <w:rPr>
          <w:sz w:val="28"/>
          <w:szCs w:val="28"/>
        </w:rPr>
        <w:t>907</w:t>
      </w:r>
      <w:r w:rsidR="00071DB6" w:rsidRPr="00BD3A8D">
        <w:rPr>
          <w:b/>
          <w:sz w:val="28"/>
          <w:szCs w:val="28"/>
        </w:rPr>
        <w:t>;</w:t>
      </w:r>
    </w:p>
    <w:p w:rsidR="00BD3A8D" w:rsidRPr="00BD3A8D" w:rsidRDefault="00071DB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BD3A8D">
        <w:rPr>
          <w:sz w:val="28"/>
          <w:szCs w:val="28"/>
        </w:rPr>
        <w:t xml:space="preserve"> </w:t>
      </w:r>
      <w:r w:rsidR="00553D16" w:rsidRPr="00BD3A8D">
        <w:rPr>
          <w:sz w:val="28"/>
          <w:szCs w:val="28"/>
        </w:rPr>
        <w:t>приему, допуску и выдаче удостоверений тракториста-машиниста (тракториста) на право управления самоход</w:t>
      </w:r>
      <w:r w:rsidR="00BD3A8D" w:rsidRPr="00BD3A8D">
        <w:rPr>
          <w:sz w:val="28"/>
          <w:szCs w:val="28"/>
        </w:rPr>
        <w:t>ными машинами (-удостоверение);</w:t>
      </w:r>
    </w:p>
    <w:p w:rsidR="00886888" w:rsidRPr="00BD3A8D" w:rsidRDefault="00553D16" w:rsidP="00BD3A8D">
      <w:pPr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•</w:t>
      </w:r>
      <w:r w:rsidR="00BD3A8D">
        <w:rPr>
          <w:sz w:val="28"/>
          <w:szCs w:val="28"/>
        </w:rPr>
        <w:t xml:space="preserve"> </w:t>
      </w:r>
      <w:r w:rsidRPr="00BD3A8D">
        <w:rPr>
          <w:sz w:val="28"/>
          <w:szCs w:val="28"/>
        </w:rPr>
        <w:t>проведению государственного технического осмотра тракторов, самоходных, дорожно-строительных машин и иной техники и прицепов к ним.</w:t>
      </w:r>
    </w:p>
    <w:p w:rsidR="00BD3A8D" w:rsidRPr="00BD3A8D" w:rsidRDefault="00BD3A8D" w:rsidP="00BD3A8D">
      <w:pPr>
        <w:ind w:firstLine="708"/>
        <w:jc w:val="both"/>
        <w:rPr>
          <w:sz w:val="28"/>
          <w:szCs w:val="28"/>
        </w:rPr>
      </w:pP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Раздел 7.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BD3A8D" w:rsidRDefault="00886888" w:rsidP="00BD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D3A8D">
        <w:rPr>
          <w:sz w:val="28"/>
          <w:szCs w:val="28"/>
        </w:rPr>
        <w:t>контроля (надзора), муниципального контроля</w:t>
      </w:r>
    </w:p>
    <w:p w:rsidR="00886888" w:rsidRPr="00BD3A8D" w:rsidRDefault="00886888" w:rsidP="00BD3A8D">
      <w:pPr>
        <w:jc w:val="both"/>
        <w:rPr>
          <w:sz w:val="28"/>
          <w:szCs w:val="28"/>
        </w:rPr>
      </w:pPr>
    </w:p>
    <w:p w:rsidR="00BD3A8D" w:rsidRPr="00BD3A8D" w:rsidRDefault="00BD3A8D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3D16" w:rsidRPr="00BD3A8D">
        <w:rPr>
          <w:sz w:val="28"/>
          <w:szCs w:val="28"/>
        </w:rPr>
        <w:t xml:space="preserve"> связи </w:t>
      </w:r>
      <w:r w:rsidRPr="00BD3A8D">
        <w:rPr>
          <w:sz w:val="28"/>
          <w:szCs w:val="28"/>
        </w:rPr>
        <w:t>ликвидацией некоторых госхозов</w:t>
      </w:r>
      <w:r w:rsidR="00553D16" w:rsidRPr="00BD3A8D">
        <w:rPr>
          <w:sz w:val="28"/>
          <w:szCs w:val="28"/>
        </w:rPr>
        <w:t xml:space="preserve"> число проверок в агропромышленном комплексе уменьшено. При этом значения показателей оценки эффективности государственного надзора в среднем осталось на уровне 2015 года.</w:t>
      </w:r>
    </w:p>
    <w:p w:rsidR="00BD3A8D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В соответствии с Федеральным законом от 26 декабря 2008 г. № 294 –ФЗ плановые проверки проводятся не</w:t>
      </w:r>
      <w:r w:rsidR="00BD3A8D" w:rsidRPr="00BD3A8D">
        <w:rPr>
          <w:sz w:val="28"/>
          <w:szCs w:val="28"/>
        </w:rPr>
        <w:t xml:space="preserve"> чаще чем один раз в три года.</w:t>
      </w:r>
    </w:p>
    <w:p w:rsidR="00BD3A8D" w:rsidRPr="00BD3A8D" w:rsidRDefault="00553D16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 w:rsidRPr="00BD3A8D">
        <w:rPr>
          <w:sz w:val="28"/>
          <w:szCs w:val="28"/>
        </w:rPr>
        <w:t>Предлагаем внести изменения в действующе</w:t>
      </w:r>
      <w:r w:rsidR="00BD3A8D" w:rsidRPr="00BD3A8D">
        <w:rPr>
          <w:sz w:val="28"/>
          <w:szCs w:val="28"/>
        </w:rPr>
        <w:t>е законодательство и разрешить</w:t>
      </w:r>
      <w:r w:rsidRPr="00BD3A8D">
        <w:rPr>
          <w:sz w:val="28"/>
          <w:szCs w:val="28"/>
        </w:rPr>
        <w:t xml:space="preserve"> проводить плановые проверки соблюдения правил эксплуатации машин и оборудования в агропромышленном комплексе ежегодно, без согласования с Прокуратурой в связи с тем, что проверяется исключительно </w:t>
      </w:r>
      <w:r w:rsidRPr="00BD3A8D">
        <w:rPr>
          <w:sz w:val="28"/>
          <w:szCs w:val="28"/>
        </w:rPr>
        <w:lastRenderedPageBreak/>
        <w:t>техническая исправность машин и оборудования животноводческих ферм, ремонтных мастерских, зерносушильных комплексов, нефтескладского оборудования, при этом нет вмешательства в хозяйстве</w:t>
      </w:r>
      <w:r w:rsidR="00BD3A8D" w:rsidRPr="00BD3A8D">
        <w:rPr>
          <w:sz w:val="28"/>
          <w:szCs w:val="28"/>
        </w:rPr>
        <w:t>нную деятельность предприятия.</w:t>
      </w:r>
    </w:p>
    <w:p w:rsidR="00553D16" w:rsidRPr="00553D16" w:rsidRDefault="00BD3A8D" w:rsidP="00BD3A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принять к сведени</w:t>
      </w:r>
      <w:r w:rsidR="00553D16" w:rsidRPr="00BD3A8D">
        <w:rPr>
          <w:sz w:val="28"/>
          <w:szCs w:val="28"/>
        </w:rPr>
        <w:t>ю, что в Государственную Думу Российской Федерации направлен проект закона «О государственном надзоре за техническим состоянием самоходных машин и других видов техники в Российской Федерации» (находится на согласовании), в котором возможно будет изменена или отменена указанная в докладе функция надзора</w:t>
      </w:r>
      <w:r w:rsidR="00553D16" w:rsidRPr="00553D16">
        <w:rPr>
          <w:sz w:val="28"/>
          <w:szCs w:val="28"/>
        </w:rPr>
        <w:t>.</w:t>
      </w:r>
    </w:p>
    <w:p w:rsidR="00553D16" w:rsidRPr="00553D16" w:rsidRDefault="00553D16" w:rsidP="00BD3A8D">
      <w:pPr>
        <w:jc w:val="both"/>
        <w:rPr>
          <w:sz w:val="28"/>
          <w:szCs w:val="28"/>
        </w:rPr>
      </w:pPr>
    </w:p>
    <w:p w:rsidR="00404177" w:rsidRPr="00553D16" w:rsidRDefault="00404177" w:rsidP="00886888">
      <w:pPr>
        <w:rPr>
          <w:sz w:val="32"/>
          <w:szCs w:val="32"/>
        </w:rPr>
      </w:pPr>
    </w:p>
    <w:p w:rsidR="00404177" w:rsidRPr="00553D16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53D16">
        <w:rPr>
          <w:sz w:val="32"/>
          <w:szCs w:val="32"/>
        </w:rPr>
        <w:t>Приложения</w:t>
      </w:r>
    </w:p>
    <w:p w:rsidR="00886888" w:rsidRPr="00553D16" w:rsidRDefault="00886888" w:rsidP="00886888">
      <w:pPr>
        <w:rPr>
          <w:sz w:val="32"/>
          <w:szCs w:val="32"/>
          <w:lang w:val="en-US"/>
        </w:rPr>
      </w:pPr>
    </w:p>
    <w:p w:rsidR="00404177" w:rsidRPr="00553D16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</w:rPr>
      </w:pPr>
    </w:p>
    <w:p w:rsidR="00065E8B" w:rsidRDefault="00065E8B" w:rsidP="00886888">
      <w:pPr>
        <w:rPr>
          <w:sz w:val="32"/>
          <w:szCs w:val="32"/>
        </w:rPr>
      </w:pPr>
    </w:p>
    <w:p w:rsidR="00065E8B" w:rsidRDefault="00065E8B" w:rsidP="00886888">
      <w:pPr>
        <w:rPr>
          <w:sz w:val="32"/>
          <w:szCs w:val="32"/>
        </w:rPr>
      </w:pPr>
    </w:p>
    <w:p w:rsidR="00065E8B" w:rsidRPr="0058311A" w:rsidRDefault="00065E8B" w:rsidP="00886888">
      <w:pPr>
        <w:rPr>
          <w:sz w:val="28"/>
          <w:szCs w:val="28"/>
        </w:rPr>
      </w:pPr>
      <w:r w:rsidRPr="0058311A">
        <w:rPr>
          <w:sz w:val="28"/>
          <w:szCs w:val="28"/>
        </w:rPr>
        <w:t>Заместитель начальника</w:t>
      </w:r>
      <w:r w:rsidRPr="0058311A">
        <w:rPr>
          <w:sz w:val="28"/>
          <w:szCs w:val="28"/>
        </w:rPr>
        <w:tab/>
      </w:r>
      <w:r w:rsidRPr="0058311A">
        <w:rPr>
          <w:sz w:val="28"/>
          <w:szCs w:val="28"/>
        </w:rPr>
        <w:tab/>
      </w:r>
      <w:r w:rsidRPr="0058311A">
        <w:rPr>
          <w:sz w:val="28"/>
          <w:szCs w:val="28"/>
        </w:rPr>
        <w:tab/>
      </w:r>
      <w:r w:rsidRPr="0058311A">
        <w:rPr>
          <w:sz w:val="28"/>
          <w:szCs w:val="28"/>
        </w:rPr>
        <w:tab/>
      </w:r>
      <w:r w:rsidRPr="0058311A">
        <w:rPr>
          <w:sz w:val="28"/>
          <w:szCs w:val="28"/>
        </w:rPr>
        <w:tab/>
      </w:r>
      <w:r w:rsidRPr="0058311A">
        <w:rPr>
          <w:sz w:val="28"/>
          <w:szCs w:val="28"/>
        </w:rPr>
        <w:tab/>
        <w:t>С.Х. Бахалаев</w:t>
      </w:r>
    </w:p>
    <w:sectPr w:rsidR="00065E8B" w:rsidRPr="0058311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83" w:rsidRDefault="00616083" w:rsidP="00404177">
      <w:r>
        <w:separator/>
      </w:r>
    </w:p>
  </w:endnote>
  <w:endnote w:type="continuationSeparator" w:id="1">
    <w:p w:rsidR="00616083" w:rsidRDefault="0061608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F713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8311A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83" w:rsidRDefault="00616083" w:rsidP="00404177">
      <w:r>
        <w:separator/>
      </w:r>
    </w:p>
  </w:footnote>
  <w:footnote w:type="continuationSeparator" w:id="1">
    <w:p w:rsidR="00616083" w:rsidRDefault="0061608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65E8B"/>
    <w:rsid w:val="00071DB6"/>
    <w:rsid w:val="00134DCB"/>
    <w:rsid w:val="00404177"/>
    <w:rsid w:val="0042029C"/>
    <w:rsid w:val="0051246F"/>
    <w:rsid w:val="00553D16"/>
    <w:rsid w:val="005542D8"/>
    <w:rsid w:val="0058311A"/>
    <w:rsid w:val="005A1F26"/>
    <w:rsid w:val="005B5D4B"/>
    <w:rsid w:val="00616083"/>
    <w:rsid w:val="006961EB"/>
    <w:rsid w:val="006F42F2"/>
    <w:rsid w:val="00755FAF"/>
    <w:rsid w:val="00765CA2"/>
    <w:rsid w:val="0083213D"/>
    <w:rsid w:val="00843529"/>
    <w:rsid w:val="00886888"/>
    <w:rsid w:val="008A0EF2"/>
    <w:rsid w:val="008E7D6B"/>
    <w:rsid w:val="00923ACB"/>
    <w:rsid w:val="0095554D"/>
    <w:rsid w:val="00A33C5C"/>
    <w:rsid w:val="00A6696F"/>
    <w:rsid w:val="00AF713F"/>
    <w:rsid w:val="00B628C6"/>
    <w:rsid w:val="00B97873"/>
    <w:rsid w:val="00BD3956"/>
    <w:rsid w:val="00BD3A8D"/>
    <w:rsid w:val="00CD6E5D"/>
    <w:rsid w:val="00D524F4"/>
    <w:rsid w:val="00DA0BF9"/>
    <w:rsid w:val="00DD671F"/>
    <w:rsid w:val="00E14580"/>
    <w:rsid w:val="00E823FF"/>
    <w:rsid w:val="00F31C3C"/>
    <w:rsid w:val="00F52234"/>
    <w:rsid w:val="00FC388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2017-02-10T09:09:00Z</dcterms:created>
  <dcterms:modified xsi:type="dcterms:W3CDTF">2017-02-20T14:12:00Z</dcterms:modified>
</cp:coreProperties>
</file>